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17" w:rsidRDefault="007C7D17" w:rsidP="007C7D17"/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7C7D17" w:rsidTr="00C33658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7D17" w:rsidRDefault="007C7D17" w:rsidP="00C33658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7D17" w:rsidRPr="004E4B57" w:rsidRDefault="007C7D17" w:rsidP="00C33658">
            <w:pPr>
              <w:rPr>
                <w:b/>
                <w:bCs/>
              </w:rPr>
            </w:pPr>
            <w:hyperlink r:id="rId7" w:history="1">
              <w:r w:rsidRPr="00112A9F">
                <w:rPr>
                  <w:b/>
                  <w:bCs/>
                </w:rPr>
                <w:t>Pagare il canone per le lampade votive</w:t>
              </w:r>
            </w:hyperlink>
          </w:p>
        </w:tc>
      </w:tr>
      <w:tr w:rsidR="007C7D17" w:rsidTr="00C33658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Pr="004E4B57" w:rsidRDefault="007C7D17" w:rsidP="00C33658">
            <w:pPr>
              <w:rPr>
                <w:i/>
              </w:rPr>
            </w:pPr>
            <w:r>
              <w:rPr>
                <w:i/>
              </w:rPr>
              <w:t>U</w:t>
            </w:r>
            <w:r w:rsidRPr="004E4B57">
              <w:rPr>
                <w:i/>
              </w:rPr>
              <w:t>nit</w:t>
            </w:r>
            <w:r>
              <w:rPr>
                <w:i/>
              </w:rPr>
              <w:t>à</w:t>
            </w:r>
            <w:r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r>
              <w:t xml:space="preserve">SETTORE III – TECNICO </w:t>
            </w:r>
          </w:p>
          <w:p w:rsidR="007C7D17" w:rsidRDefault="007C7D17" w:rsidP="00C33658">
            <w:r>
              <w:t>UFFICIO CIMITERIALE</w:t>
            </w:r>
          </w:p>
        </w:tc>
      </w:tr>
      <w:tr w:rsidR="007C7D17" w:rsidTr="00C33658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Pr="004E4B5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pPr>
              <w:spacing w:after="0" w:line="240" w:lineRule="auto"/>
            </w:pPr>
            <w:r>
              <w:t>UFFICIO COMUNALE PREDISPOSTO</w:t>
            </w:r>
          </w:p>
          <w:p w:rsidR="007C7D17" w:rsidRDefault="007C7D17" w:rsidP="00C33658">
            <w:pPr>
              <w:spacing w:after="0" w:line="240" w:lineRule="auto"/>
            </w:pPr>
            <w:r>
              <w:t xml:space="preserve">TRAMITE </w:t>
            </w:r>
            <w:proofErr w:type="spellStart"/>
            <w:r>
              <w:t>P.E.C.</w:t>
            </w:r>
            <w:proofErr w:type="spellEnd"/>
          </w:p>
          <w:p w:rsidR="007C7D17" w:rsidRDefault="007C7D17" w:rsidP="00C33658">
            <w:pPr>
              <w:spacing w:after="0" w:line="240" w:lineRule="auto"/>
            </w:pPr>
            <w:r>
              <w:t>TRAMITE MAIL</w:t>
            </w:r>
          </w:p>
          <w:p w:rsidR="007C7D17" w:rsidRDefault="007C7D17" w:rsidP="00C33658">
            <w:pPr>
              <w:spacing w:after="0" w:line="240" w:lineRule="auto"/>
            </w:pPr>
            <w:r>
              <w:t>TRAMITE TELEFONO</w:t>
            </w:r>
          </w:p>
        </w:tc>
      </w:tr>
      <w:tr w:rsidR="007C7D17" w:rsidTr="00C33658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r>
              <w:t>60 (SESSANTA) GIORNI DALLA PRESENTAZIONE DELL’ISTANZA</w:t>
            </w:r>
          </w:p>
        </w:tc>
      </w:tr>
      <w:tr w:rsidR="007C7D17" w:rsidTr="00C33658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Pr="00A831A5" w:rsidRDefault="007C7D17" w:rsidP="00C33658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SI</w:t>
            </w:r>
          </w:p>
        </w:tc>
      </w:tr>
      <w:tr w:rsidR="007C7D17" w:rsidTr="00C33658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r>
              <w:t>PAGO PA – BONIFICO BANCARIO – CONTO CORRENTE POSTALE – TESORERIA COMUNALE</w:t>
            </w:r>
          </w:p>
          <w:p w:rsidR="007C7D17" w:rsidRDefault="007C7D17" w:rsidP="00C33658">
            <w:r>
              <w:t>COSTI: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LUCI VOTIVE CANONE ANNUO € 20,00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RINNOVO CONCESSIONE DA € 300,00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NUOVA CONCESSIONE € 5.300,00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OPERAZIONE CIMITERIALE € 25,00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APERTURA ESUMULAZIONI – TRASLAZIONE € 190,00</w:t>
            </w:r>
          </w:p>
          <w:p w:rsidR="007C7D17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RIALZO TUMULO OLTRE 3 POSTE € 1.000,00</w:t>
            </w:r>
          </w:p>
          <w:p w:rsidR="007C7D17" w:rsidRPr="00ED7AD4" w:rsidRDefault="007C7D17" w:rsidP="007C7D17">
            <w:pPr>
              <w:pStyle w:val="Paragrafoelenco"/>
              <w:numPr>
                <w:ilvl w:val="0"/>
                <w:numId w:val="1"/>
              </w:numPr>
            </w:pPr>
            <w:r>
              <w:t>LUCI VOTIVE ALLACCIO I VOLTA E RILALLACCIO € 18,90</w:t>
            </w:r>
          </w:p>
        </w:tc>
      </w:tr>
      <w:tr w:rsidR="007C7D17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1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r>
              <w:t>RESPONSABILE DEL SERVIZIO E/O SEGRETARIO COMUNALE</w:t>
            </w:r>
          </w:p>
        </w:tc>
      </w:tr>
      <w:tr w:rsidR="007C7D17" w:rsidTr="00C33658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17" w:rsidRDefault="007C7D17" w:rsidP="00C33658">
            <w:r>
              <w:t xml:space="preserve">DELIBERAZIONE </w:t>
            </w:r>
            <w:proofErr w:type="spellStart"/>
            <w:r>
              <w:t>DI</w:t>
            </w:r>
            <w:proofErr w:type="spellEnd"/>
            <w:r>
              <w:t xml:space="preserve"> GIUNTA COMUNALE </w:t>
            </w:r>
          </w:p>
          <w:p w:rsidR="007C7D17" w:rsidRDefault="007C7D17" w:rsidP="00C33658">
            <w:r>
              <w:t xml:space="preserve">REGOLAMENTO </w:t>
            </w:r>
            <w:proofErr w:type="spellStart"/>
            <w:r>
              <w:t>DI</w:t>
            </w:r>
            <w:proofErr w:type="spellEnd"/>
            <w:r>
              <w:t xml:space="preserve"> POLIZIA MORTUARIA</w:t>
            </w:r>
          </w:p>
        </w:tc>
      </w:tr>
    </w:tbl>
    <w:p w:rsidR="007C7D17" w:rsidRDefault="007C7D17" w:rsidP="007C7D17"/>
    <w:p w:rsidR="006D6E07" w:rsidRDefault="006D6E07"/>
    <w:sectPr w:rsidR="006D6E07" w:rsidSect="006D6E0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21" w:rsidRDefault="00C11021" w:rsidP="007C7D17">
      <w:pPr>
        <w:spacing w:after="0" w:line="240" w:lineRule="auto"/>
      </w:pPr>
      <w:r>
        <w:separator/>
      </w:r>
    </w:p>
  </w:endnote>
  <w:endnote w:type="continuationSeparator" w:id="0">
    <w:p w:rsidR="00C11021" w:rsidRDefault="00C11021" w:rsidP="007C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21" w:rsidRDefault="00C11021" w:rsidP="007C7D17">
      <w:pPr>
        <w:spacing w:after="0" w:line="240" w:lineRule="auto"/>
      </w:pPr>
      <w:r>
        <w:separator/>
      </w:r>
    </w:p>
  </w:footnote>
  <w:footnote w:type="continuationSeparator" w:id="0">
    <w:p w:rsidR="00C11021" w:rsidRDefault="00C11021" w:rsidP="007C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7" w:rsidRPr="00416B0B" w:rsidRDefault="007C7D17" w:rsidP="007C7D17">
    <w:pPr>
      <w:pStyle w:val="Intestazione"/>
      <w:jc w:val="center"/>
      <w:rPr>
        <w:b/>
      </w:rPr>
    </w:pPr>
    <w:r w:rsidRPr="00416B0B">
      <w:rPr>
        <w:b/>
      </w:rPr>
      <w:t xml:space="preserve">COMUNE </w:t>
    </w:r>
    <w:proofErr w:type="spellStart"/>
    <w:r w:rsidRPr="00416B0B">
      <w:rPr>
        <w:b/>
      </w:rPr>
      <w:t>DI</w:t>
    </w:r>
    <w:proofErr w:type="spellEnd"/>
    <w:r w:rsidRPr="00416B0B">
      <w:rPr>
        <w:b/>
      </w:rPr>
      <w:t xml:space="preserve"> </w:t>
    </w:r>
    <w:r>
      <w:rPr>
        <w:b/>
      </w:rPr>
      <w:t>TOLFA</w:t>
    </w:r>
  </w:p>
  <w:p w:rsidR="007C7D17" w:rsidRDefault="007C7D17" w:rsidP="007C7D17">
    <w:pPr>
      <w:pStyle w:val="Intestazione"/>
      <w:jc w:val="center"/>
    </w:pPr>
    <w:r>
      <w:t>Piazza Vittorio Veneto n. 12</w:t>
    </w:r>
  </w:p>
  <w:p w:rsidR="007C7D17" w:rsidRDefault="007C7D17" w:rsidP="007C7D17">
    <w:pPr>
      <w:pStyle w:val="Intestazione"/>
      <w:jc w:val="center"/>
    </w:pPr>
    <w:r>
      <w:t>00059 - RM</w:t>
    </w:r>
  </w:p>
  <w:p w:rsidR="007C7D17" w:rsidRDefault="007C7D17" w:rsidP="007C7D17">
    <w:pPr>
      <w:pStyle w:val="Intestazione"/>
      <w:jc w:val="center"/>
    </w:pPr>
    <w:r w:rsidRPr="00416B0B">
      <w:t xml:space="preserve">C.F.  </w:t>
    </w:r>
    <w:r w:rsidRPr="00AF1B87">
      <w:t xml:space="preserve">83000050589 </w:t>
    </w:r>
    <w:r w:rsidRPr="00416B0B">
      <w:t xml:space="preserve">- </w:t>
    </w:r>
    <w:proofErr w:type="spellStart"/>
    <w:r w:rsidRPr="00416B0B">
      <w:t>P.IVA</w:t>
    </w:r>
    <w:proofErr w:type="spellEnd"/>
    <w:r w:rsidRPr="00416B0B">
      <w:t xml:space="preserve">: </w:t>
    </w:r>
    <w:r w:rsidRPr="00AF1B87">
      <w:t>02144561004</w:t>
    </w:r>
  </w:p>
  <w:p w:rsidR="007C7D17" w:rsidRDefault="007C7D17" w:rsidP="007C7D17">
    <w:pPr>
      <w:pStyle w:val="Intestazione"/>
      <w:jc w:val="center"/>
    </w:pPr>
  </w:p>
  <w:p w:rsidR="007C7D17" w:rsidRDefault="007C7D17" w:rsidP="007C7D17">
    <w:pPr>
      <w:pStyle w:val="Intestazione"/>
      <w:jc w:val="center"/>
    </w:pPr>
    <w:r>
      <w:t>TERMINI E CONDIZIONI DEL SERVIZIO</w:t>
    </w:r>
  </w:p>
  <w:p w:rsidR="007C7D17" w:rsidRDefault="007C7D17" w:rsidP="007C7D17">
    <w:pPr>
      <w:pStyle w:val="Intestazione"/>
      <w:jc w:val="center"/>
    </w:pPr>
  </w:p>
  <w:p w:rsidR="007C7D17" w:rsidRDefault="007C7D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4A0F"/>
    <w:multiLevelType w:val="hybridMultilevel"/>
    <w:tmpl w:val="FB5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D17"/>
    <w:rsid w:val="004D1DF7"/>
    <w:rsid w:val="006257E4"/>
    <w:rsid w:val="006D6E07"/>
    <w:rsid w:val="007C7D17"/>
    <w:rsid w:val="00C1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D17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7D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C7D17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D17"/>
    <w:rPr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7D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7D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at.soluzionipa.it/portal/schede_informative/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HP Inc.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2023-10-30T08:43:00Z</dcterms:created>
  <dcterms:modified xsi:type="dcterms:W3CDTF">2023-10-30T08:44:00Z</dcterms:modified>
</cp:coreProperties>
</file>