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63" w:rsidRDefault="00893A63" w:rsidP="00893A63"/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893A63" w:rsidTr="00C33658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A63" w:rsidRDefault="00893A63" w:rsidP="00C33658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A63" w:rsidRPr="004E4B57" w:rsidRDefault="00893A63" w:rsidP="00C33658">
            <w:pPr>
              <w:rPr>
                <w:b/>
                <w:bCs/>
              </w:rPr>
            </w:pPr>
            <w:hyperlink r:id="rId6" w:history="1">
              <w:r w:rsidRPr="00112A9F">
                <w:rPr>
                  <w:b/>
                  <w:bCs/>
                </w:rPr>
                <w:t>Richiedere permesso di occupazione suolo pubblico</w:t>
              </w:r>
            </w:hyperlink>
          </w:p>
        </w:tc>
      </w:tr>
      <w:tr w:rsidR="00893A63" w:rsidTr="00C33658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63" w:rsidRPr="004E4B57" w:rsidRDefault="00893A63" w:rsidP="00C33658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Default="00893A63" w:rsidP="00C33658">
            <w:r>
              <w:t>Settore II – Servizio Finanziario</w:t>
            </w:r>
          </w:p>
        </w:tc>
      </w:tr>
      <w:tr w:rsidR="00893A63" w:rsidTr="00C33658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63" w:rsidRPr="004E4B57" w:rsidRDefault="00893A63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Default="00893A63" w:rsidP="00C33658">
            <w:pPr>
              <w:spacing w:after="0" w:line="240" w:lineRule="auto"/>
            </w:pPr>
            <w:r>
              <w:t>INOLTRO ISTANZA D’ISCRIZIONE AL PROTOCOLLO COMUNALE A MANO O VIA PEC</w:t>
            </w:r>
          </w:p>
          <w:p w:rsidR="00893A63" w:rsidRDefault="00893A63" w:rsidP="00C33658">
            <w:pPr>
              <w:spacing w:after="0" w:line="240" w:lineRule="auto"/>
            </w:pPr>
            <w:r>
              <w:t xml:space="preserve">PER INFORMAZIONI: VIA PEC AL </w:t>
            </w:r>
            <w:hyperlink r:id="rId7" w:history="1">
              <w:r w:rsidRPr="0036094C">
                <w:rPr>
                  <w:rStyle w:val="Collegamentoipertestuale"/>
                </w:rPr>
                <w:t>PROTOCOLLOTOLFA@LEGALMAI.IT</w:t>
              </w:r>
            </w:hyperlink>
          </w:p>
          <w:p w:rsidR="00893A63" w:rsidRDefault="00893A63" w:rsidP="00C33658">
            <w:pPr>
              <w:spacing w:after="0" w:line="240" w:lineRule="auto"/>
            </w:pPr>
            <w:r>
              <w:t>07669390228</w:t>
            </w:r>
          </w:p>
          <w:p w:rsidR="00893A63" w:rsidRDefault="00893A63" w:rsidP="00C33658">
            <w:pPr>
              <w:spacing w:after="0" w:line="240" w:lineRule="auto"/>
            </w:pPr>
            <w:r>
              <w:t>ufficiotributi@comuneditolfa.it</w:t>
            </w:r>
          </w:p>
        </w:tc>
      </w:tr>
      <w:tr w:rsidR="00893A63" w:rsidTr="00C33658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63" w:rsidRDefault="00893A63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Termine per la conclusione con l’adozione di un provvedimento espresso/atto </w:t>
            </w:r>
            <w:proofErr w:type="spellStart"/>
            <w:r>
              <w:rPr>
                <w:i/>
                <w:iCs/>
              </w:rPr>
              <w:t>autorizzativo</w:t>
            </w:r>
            <w:proofErr w:type="spellEnd"/>
            <w:r>
              <w:rPr>
                <w:i/>
                <w:iCs/>
              </w:rPr>
              <w:t xml:space="preserve">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Default="00893A63" w:rsidP="00C33658">
            <w:r>
              <w:t>30 GIORNI DALLA PRESENTAZ&lt;IONE DELL’ISTANZA</w:t>
            </w:r>
          </w:p>
        </w:tc>
      </w:tr>
      <w:tr w:rsidR="00893A63" w:rsidTr="00C33658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63" w:rsidRDefault="00893A63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Pr="00A831A5" w:rsidRDefault="00893A63" w:rsidP="00C33658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893A63" w:rsidTr="00C33658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63" w:rsidRDefault="00893A63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Default="00893A63" w:rsidP="00C33658">
            <w:r>
              <w:t xml:space="preserve">C/O UFFICIO TRIBUTI IN </w:t>
            </w:r>
          </w:p>
          <w:p w:rsidR="00893A63" w:rsidRDefault="00893A63" w:rsidP="00C33658">
            <w:r>
              <w:t>VIA TELEMATICA CON PAGO PA</w:t>
            </w:r>
          </w:p>
          <w:p w:rsidR="00893A63" w:rsidRPr="00C751E6" w:rsidRDefault="00893A63" w:rsidP="00C33658">
            <w:r>
              <w:t>BONIFICO C/C BANCARIO O POSTALE</w:t>
            </w:r>
          </w:p>
        </w:tc>
      </w:tr>
      <w:tr w:rsidR="00893A63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63" w:rsidRDefault="00893A63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Default="00893A63" w:rsidP="00C33658">
            <w:r>
              <w:t xml:space="preserve">RESPONSABILE DEL SERVIZIO FINANZIARIO </w:t>
            </w:r>
          </w:p>
          <w:p w:rsidR="00893A63" w:rsidRDefault="00893A63" w:rsidP="00C33658">
            <w:r>
              <w:t>SEGRETARIO COMUNALE</w:t>
            </w:r>
          </w:p>
        </w:tc>
      </w:tr>
      <w:tr w:rsidR="00893A63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Default="00893A63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3" w:rsidRDefault="00893A63" w:rsidP="00C33658">
            <w:r>
              <w:t xml:space="preserve">REGOLAMENTO COMUNALE PER IL CANONE UNICO PATRIMONIALE APPROVATO CON DELIBERAZIONE </w:t>
            </w:r>
            <w:proofErr w:type="spellStart"/>
            <w:r>
              <w:t>N°</w:t>
            </w:r>
            <w:proofErr w:type="spellEnd"/>
            <w:r>
              <w:t xml:space="preserve"> 17 DEL 30/04/2021</w:t>
            </w:r>
          </w:p>
        </w:tc>
      </w:tr>
    </w:tbl>
    <w:p w:rsidR="006D6E07" w:rsidRDefault="006D6E07" w:rsidP="00893A63"/>
    <w:sectPr w:rsidR="006D6E07" w:rsidSect="006D6E0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BC" w:rsidRDefault="006B2ABC" w:rsidP="00893A63">
      <w:pPr>
        <w:spacing w:after="0" w:line="240" w:lineRule="auto"/>
      </w:pPr>
      <w:r>
        <w:separator/>
      </w:r>
    </w:p>
  </w:endnote>
  <w:endnote w:type="continuationSeparator" w:id="0">
    <w:p w:rsidR="006B2ABC" w:rsidRDefault="006B2ABC" w:rsidP="008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BC" w:rsidRDefault="006B2ABC" w:rsidP="00893A63">
      <w:pPr>
        <w:spacing w:after="0" w:line="240" w:lineRule="auto"/>
      </w:pPr>
      <w:r>
        <w:separator/>
      </w:r>
    </w:p>
  </w:footnote>
  <w:footnote w:type="continuationSeparator" w:id="0">
    <w:p w:rsidR="006B2ABC" w:rsidRDefault="006B2ABC" w:rsidP="0089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B8" w:rsidRPr="00416B0B" w:rsidRDefault="006B2ABC" w:rsidP="00416B0B">
    <w:pPr>
      <w:pStyle w:val="Intestazione"/>
      <w:jc w:val="center"/>
      <w:rPr>
        <w:b/>
      </w:rPr>
    </w:pPr>
    <w:r w:rsidRPr="00416B0B">
      <w:rPr>
        <w:b/>
      </w:rPr>
      <w:t xml:space="preserve">COMUNE </w:t>
    </w:r>
    <w:proofErr w:type="spellStart"/>
    <w:r w:rsidRPr="00416B0B">
      <w:rPr>
        <w:b/>
      </w:rPr>
      <w:t>DI</w:t>
    </w:r>
    <w:proofErr w:type="spellEnd"/>
    <w:r w:rsidRPr="00416B0B">
      <w:rPr>
        <w:b/>
      </w:rPr>
      <w:t xml:space="preserve"> </w:t>
    </w:r>
    <w:r>
      <w:rPr>
        <w:b/>
      </w:rPr>
      <w:t>TOLFA</w:t>
    </w:r>
  </w:p>
  <w:p w:rsidR="00416B0B" w:rsidRDefault="006B2ABC" w:rsidP="00416B0B">
    <w:pPr>
      <w:pStyle w:val="Intestazione"/>
      <w:jc w:val="center"/>
    </w:pPr>
    <w:r>
      <w:t>Piazza Vittorio Veneto n. 12</w:t>
    </w:r>
  </w:p>
  <w:p w:rsidR="00416B0B" w:rsidRDefault="006B2ABC" w:rsidP="00416B0B">
    <w:pPr>
      <w:pStyle w:val="Intestazione"/>
      <w:jc w:val="center"/>
    </w:pPr>
    <w:r>
      <w:t>00059 - RM</w:t>
    </w:r>
  </w:p>
  <w:p w:rsidR="00416B0B" w:rsidRDefault="006B2ABC" w:rsidP="00416B0B">
    <w:pPr>
      <w:pStyle w:val="Intestazione"/>
      <w:jc w:val="center"/>
    </w:pPr>
    <w:r w:rsidRPr="00416B0B">
      <w:t xml:space="preserve">C.F.  </w:t>
    </w:r>
    <w:r w:rsidRPr="00AF1B87">
      <w:t xml:space="preserve">83000050589 </w:t>
    </w:r>
    <w:r w:rsidRPr="00416B0B">
      <w:t xml:space="preserve">- </w:t>
    </w:r>
    <w:proofErr w:type="spellStart"/>
    <w:r w:rsidRPr="00416B0B">
      <w:t>P.IVA</w:t>
    </w:r>
    <w:proofErr w:type="spellEnd"/>
    <w:r w:rsidRPr="00416B0B">
      <w:t xml:space="preserve">: </w:t>
    </w:r>
    <w:r w:rsidRPr="00AF1B87">
      <w:t>02144561004</w:t>
    </w:r>
  </w:p>
  <w:p w:rsidR="00416B0B" w:rsidRDefault="006B2ABC" w:rsidP="00416B0B">
    <w:pPr>
      <w:pStyle w:val="Intestazione"/>
      <w:jc w:val="center"/>
    </w:pPr>
  </w:p>
  <w:p w:rsidR="00A831A5" w:rsidRDefault="006B2ABC" w:rsidP="00416B0B">
    <w:pPr>
      <w:pStyle w:val="Intestazione"/>
      <w:jc w:val="center"/>
    </w:pPr>
    <w:r>
      <w:t>TERMINI E CONDIZIONI DEL SERVIZIO</w:t>
    </w:r>
  </w:p>
  <w:p w:rsidR="00A831A5" w:rsidRDefault="006B2ABC" w:rsidP="00416B0B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A63"/>
    <w:rsid w:val="004D1DF7"/>
    <w:rsid w:val="006257E4"/>
    <w:rsid w:val="006B2ABC"/>
    <w:rsid w:val="006D6E07"/>
    <w:rsid w:val="0089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A63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A6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3A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3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63"/>
    <w:rPr>
      <w:kern w:val="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3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3A63"/>
    <w:rPr>
      <w:kern w:val="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A63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TOLFA@LEGALMA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t.soluzionipa.it/portal/schede_informative/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Company>HP Inc.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</cp:revision>
  <dcterms:created xsi:type="dcterms:W3CDTF">2023-10-30T08:35:00Z</dcterms:created>
  <dcterms:modified xsi:type="dcterms:W3CDTF">2023-10-30T08:37:00Z</dcterms:modified>
</cp:coreProperties>
</file>